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37AC0" w14:textId="10E086E1" w:rsidR="00EE3A43" w:rsidRDefault="00EA3A5C" w:rsidP="00EE3A43">
      <w:pPr>
        <w:spacing w:before="120" w:after="0" w:line="240" w:lineRule="auto"/>
        <w:ind w:firstLine="720"/>
        <w:jc w:val="center"/>
        <w:rPr>
          <w:b/>
        </w:rPr>
      </w:pPr>
      <w:r w:rsidRPr="004E750D">
        <w:rPr>
          <w:rFonts w:eastAsia="Arial" w:cs="Times New Roman"/>
          <w:bCs/>
          <w:noProof/>
          <w:sz w:val="28"/>
          <w:szCs w:val="28"/>
        </w:rPr>
        <mc:AlternateContent>
          <mc:Choice Requires="wps">
            <w:drawing>
              <wp:anchor distT="0" distB="0" distL="114300" distR="114300" simplePos="0" relativeHeight="251659264" behindDoc="0" locked="0" layoutInCell="1" allowOverlap="1" wp14:anchorId="6CE6D45D" wp14:editId="06DEA6E5">
                <wp:simplePos x="0" y="0"/>
                <wp:positionH relativeFrom="column">
                  <wp:posOffset>1840865</wp:posOffset>
                </wp:positionH>
                <wp:positionV relativeFrom="paragraph">
                  <wp:posOffset>461010</wp:posOffset>
                </wp:positionV>
                <wp:extent cx="2114550" cy="0"/>
                <wp:effectExtent l="0" t="0" r="0" b="0"/>
                <wp:wrapNone/>
                <wp:docPr id="1705690899" name="Straight Arrow Connector 17056908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4550" cy="0"/>
                        </a:xfrm>
                        <a:prstGeom prst="straightConnector1">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shapetype w14:anchorId="440E17A9" id="_x0000_t32" coordsize="21600,21600" o:spt="32" o:oned="t" path="m,l21600,21600e" filled="f">
                <v:path arrowok="t" fillok="f" o:connecttype="none"/>
                <o:lock v:ext="edit" shapetype="t"/>
              </v:shapetype>
              <v:shape id="Straight Arrow Connector 1705690899" o:spid="_x0000_s1026" type="#_x0000_t32" style="position:absolute;margin-left:144.95pt;margin-top:36.3pt;width:166.5pt;height: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GR1sgEAAEgDAAAOAAAAZHJzL2Uyb0RvYy54bWysU01vGyEQvVfKf0Dca7xWXbUrr3NwlFzS&#10;1lI+7piFXRSWQTPYu/73Bew4UXqrsge0wzCP994Mq+tpcOygkSz4hlezOWfaK2it7xr+9Hj79Qdn&#10;FKVvpQOvG37UxK/XV19WY6j1AnpwrUaWQDzVY2h4H2OohSDV60HSDIL2KWkABxlTiJ1oUY4JfXBi&#10;MZ9/FyNgGxCUJkq7N6ckXxd8Y7SKf4whHZlreOIWy4pl3eVVrFey7lCG3qozDfkfLAZpfbr0AnUj&#10;o2R7tP9ADVYhEJg4UzAIMMYqXTQkNdX8g5qHXgZdtCRzKFxsos+DVb8PG7/FTF1N/iHcg3oh5mHT&#10;S9/pQuDxGFLjqmyVGAPVl5IcUNgi242/oE1n5D5CcWEyODDjbHjOhRk8KWVTsf14sV1Pkam0uaiq&#10;b8tl6o56zQlZZ4hcGJDinYaB5Z+GU0Rpuz5uwPvUXMATvDzcU8wE3wpysYdb61zpsfNsbPjP5WJZ&#10;+BA42+ZkPkbY7TYO2UHmKSlfUZsy748h7H17usT5sxlZfx42qnfQHrf4alJqV2FzHq08D+/jUv32&#10;ANZ/AQAA//8DAFBLAwQUAAYACAAAACEAaluB2NwAAAAJAQAADwAAAGRycy9kb3ducmV2LnhtbEyP&#10;wU7DMAyG70i8Q2QkbiwlQl1Xmk4ICcQBVWLAPWtMW2ic0mRt9/YYcRhH//70+3OxXVwvJhxD50nD&#10;9SoBgVR721Gj4e314SoDEaIha3pPqOGIAbbl+VlhcutnesFpFxvBJRRyo6GNccilDHWLzoSVH5B4&#10;9+FHZyKPYyPtaGYud71USZJKZzriC60Z8L7F+mt3cBq+aX18v5FT9llVMX18em4Iq1nry4vl7hZE&#10;xCWeYPjVZ3Uo2WnvD2SD6DWobLNhVMNapSAYSJXiYP8XyLKQ/z8ofwAAAP//AwBQSwECLQAUAAYA&#10;CAAAACEAtoM4kv4AAADhAQAAEwAAAAAAAAAAAAAAAAAAAAAAW0NvbnRlbnRfVHlwZXNdLnhtbFBL&#10;AQItABQABgAIAAAAIQA4/SH/1gAAAJQBAAALAAAAAAAAAAAAAAAAAC8BAABfcmVscy8ucmVsc1BL&#10;AQItABQABgAIAAAAIQDVGGR1sgEAAEgDAAAOAAAAAAAAAAAAAAAAAC4CAABkcnMvZTJvRG9jLnht&#10;bFBLAQItABQABgAIAAAAIQBqW4HY3AAAAAkBAAAPAAAAAAAAAAAAAAAAAAwEAABkcnMvZG93bnJl&#10;di54bWxQSwUGAAAAAAQABADzAAAAFQUAAAAA&#10;"/>
            </w:pict>
          </mc:Fallback>
        </mc:AlternateContent>
      </w:r>
      <w:r w:rsidR="00000000">
        <w:rPr>
          <w:b/>
        </w:rPr>
        <w:t>CỘNG HÒA XÃ HỘI CHỦ NGHĨA VIỆT NAM</w:t>
      </w:r>
      <w:r w:rsidR="00000000">
        <w:rPr>
          <w:b/>
        </w:rPr>
        <w:br/>
      </w:r>
      <w:r w:rsidR="00000000" w:rsidRPr="00EA3A5C">
        <w:rPr>
          <w:b/>
          <w:sz w:val="28"/>
          <w:szCs w:val="24"/>
        </w:rPr>
        <w:t>Độc lập - Tự do - Hạnh phúc</w:t>
      </w:r>
    </w:p>
    <w:p w14:paraId="0856BE22" w14:textId="77777777" w:rsidR="00EE3A43" w:rsidRDefault="00EE3A43" w:rsidP="00EE3A43">
      <w:pPr>
        <w:spacing w:before="120" w:after="0" w:line="240" w:lineRule="auto"/>
        <w:ind w:firstLine="720"/>
        <w:jc w:val="center"/>
        <w:rPr>
          <w:b/>
          <w:sz w:val="28"/>
          <w:szCs w:val="28"/>
        </w:rPr>
      </w:pPr>
    </w:p>
    <w:p w14:paraId="1585CA34" w14:textId="6879A4C9" w:rsidR="00F6135D" w:rsidRPr="00EA3A5C" w:rsidRDefault="00000000" w:rsidP="00EE3A43">
      <w:pPr>
        <w:spacing w:before="120" w:after="0" w:line="240" w:lineRule="auto"/>
        <w:ind w:firstLine="720"/>
        <w:jc w:val="center"/>
        <w:rPr>
          <w:sz w:val="28"/>
          <w:szCs w:val="28"/>
        </w:rPr>
      </w:pPr>
      <w:r w:rsidRPr="00EA3A5C">
        <w:rPr>
          <w:b/>
          <w:sz w:val="28"/>
          <w:szCs w:val="28"/>
        </w:rPr>
        <w:t>ĐƠN ĐĂNG KÝ MUA TÀI SẢN THANH LÝ TRỌN LÔ</w:t>
      </w:r>
    </w:p>
    <w:p w14:paraId="48AAEC5B" w14:textId="10A30E5A" w:rsidR="00F6135D" w:rsidRPr="00EA3A5C" w:rsidRDefault="00EE3A43" w:rsidP="00EE3A43">
      <w:pPr>
        <w:spacing w:before="360" w:after="240" w:line="240" w:lineRule="auto"/>
        <w:ind w:firstLine="720"/>
        <w:jc w:val="center"/>
        <w:rPr>
          <w:iCs/>
          <w:sz w:val="28"/>
          <w:szCs w:val="28"/>
        </w:rPr>
      </w:pPr>
      <w:r w:rsidRPr="004E750D">
        <w:rPr>
          <w:rFonts w:eastAsia="Arial" w:cs="Times New Roman"/>
          <w:bCs/>
          <w:noProof/>
          <w:sz w:val="28"/>
          <w:szCs w:val="28"/>
        </w:rPr>
        <mc:AlternateContent>
          <mc:Choice Requires="wps">
            <w:drawing>
              <wp:anchor distT="0" distB="0" distL="114300" distR="114300" simplePos="0" relativeHeight="251661312" behindDoc="0" locked="0" layoutInCell="1" allowOverlap="1" wp14:anchorId="7F72A3DE" wp14:editId="79158004">
                <wp:simplePos x="0" y="0"/>
                <wp:positionH relativeFrom="column">
                  <wp:posOffset>2584450</wp:posOffset>
                </wp:positionH>
                <wp:positionV relativeFrom="paragraph">
                  <wp:posOffset>13970</wp:posOffset>
                </wp:positionV>
                <wp:extent cx="1325245" cy="0"/>
                <wp:effectExtent l="0" t="0" r="0" b="0"/>
                <wp:wrapNone/>
                <wp:docPr id="1594778799" name="Straight Arrow Connector 1594778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5245" cy="0"/>
                        </a:xfrm>
                        <a:prstGeom prst="straightConnector1">
                          <a:avLst/>
                        </a:prstGeom>
                        <a:noFill/>
                        <a:ln w="9525">
                          <a:solidFill>
                            <a:srgbClr val="000000"/>
                          </a:solidFill>
                          <a:round/>
                        </a:ln>
                      </wps:spPr>
                      <wps:bodyPr/>
                    </wps:wsp>
                  </a:graphicData>
                </a:graphic>
              </wp:anchor>
            </w:drawing>
          </mc:Choice>
          <mc:Fallback>
            <w:pict>
              <v:shape w14:anchorId="662E6EB1" id="Straight Arrow Connector 1594778799" o:spid="_x0000_s1026" type="#_x0000_t32" style="position:absolute;margin-left:203.5pt;margin-top:1.1pt;width:104.3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UJrAEAAD4DAAAOAAAAZHJzL2Uyb0RvYy54bWysUsFu2zAMvQ/oPwi6N469ZdiMOD2k6C5d&#10;F6DdBzCybAuTRYFUYufvK6lJVmy3YT4Ipig+vvfI9d08WnHUxAZdI8vFUgrtFLbG9Y38+fJw+0UK&#10;DuBasOh0I0+a5d3m5sN68rWucEDbahIRxHE9+UYOIfi6KFgNegReoNcuJjukEUIMqS9agimij7ao&#10;lsvPxYTUekKlmePt/VtSbjJ+12kVfnQd6yBsIyO3kE/K5z6dxWYNdU/gB6PONOAfWIxgXGx6hbqH&#10;AOJA5i+o0ShCxi4sFI4Fdp1ROmuIasrlH2qeB/A6a4nmsL/axP8PVj0dt25Hibqa3bN/RPWLhcPt&#10;AK7XmcDLycfBlcmqYvJcX0tSwH5HYj99xza+gUPA7MLc0Zggoz4xZ7NPV7P1HISKl+XHalV9Wkmh&#10;LrkC6kuhJw7fNI4i/TSSA4Hph7BF5+JIkcrcBo6PHBItqC8FqavDB2Ntnqx1Ymrk11W1ygWM1rQp&#10;mZ4x9futJXGEtBv5yxpj5v0zwoNr35pYd7YgqU4rxvUe29OOLtbEIWU254VKW/A+ztW/137zCgAA&#10;//8DAFBLAwQUAAYACAAAACEAnEVBJNwAAAAHAQAADwAAAGRycy9kb3ducmV2LnhtbEyPwU7DMBBE&#10;70j8g7VIvSBqJ6IthDhVVYkDR9pKXN14SQLxOoqdJvTr2fYCx9GMZt7k68m14oR9aDxpSOYKBFLp&#10;bUOVhsP+9eEJRIiGrGk9oYYfDLAubm9yk1k/0juedrESXEIhMxrqGLtMylDW6EyY+w6JvU/fOxNZ&#10;9pW0vRm53LUyVWopnWmIF2rT4bbG8ns3OA0YhkWiNs+uOrydx/uP9Pw1dnutZ3fT5gVExCn+heGC&#10;z+hQMNPRD2SDaDU8qhV/iRrSFAT7y2SxAnG8alnk8j9/8QsAAP//AwBQSwECLQAUAAYACAAAACEA&#10;toM4kv4AAADhAQAAEwAAAAAAAAAAAAAAAAAAAAAAW0NvbnRlbnRfVHlwZXNdLnhtbFBLAQItABQA&#10;BgAIAAAAIQA4/SH/1gAAAJQBAAALAAAAAAAAAAAAAAAAAC8BAABfcmVscy8ucmVsc1BLAQItABQA&#10;BgAIAAAAIQB+UiUJrAEAAD4DAAAOAAAAAAAAAAAAAAAAAC4CAABkcnMvZTJvRG9jLnhtbFBLAQIt&#10;ABQABgAIAAAAIQCcRUEk3AAAAAcBAAAPAAAAAAAAAAAAAAAAAAYEAABkcnMvZG93bnJldi54bWxQ&#10;SwUGAAAAAAQABADzAAAADwUAAAAA&#10;"/>
            </w:pict>
          </mc:Fallback>
        </mc:AlternateContent>
      </w:r>
      <w:r>
        <w:rPr>
          <w:iCs/>
          <w:sz w:val="28"/>
          <w:szCs w:val="28"/>
        </w:rPr>
        <w:t xml:space="preserve">  </w:t>
      </w:r>
      <w:r w:rsidR="00000000" w:rsidRPr="00EA3A5C">
        <w:rPr>
          <w:iCs/>
          <w:sz w:val="28"/>
          <w:szCs w:val="28"/>
        </w:rPr>
        <w:t xml:space="preserve">Kính gửi: Ban Giám hiệu </w:t>
      </w:r>
      <w:r w:rsidR="00EA3A5C">
        <w:rPr>
          <w:iCs/>
          <w:sz w:val="28"/>
          <w:szCs w:val="28"/>
        </w:rPr>
        <w:t>Trường THPT Huỳnh Văn Nghệ</w:t>
      </w:r>
    </w:p>
    <w:p w14:paraId="603A3320" w14:textId="19EBDEFD" w:rsidR="00F6135D" w:rsidRPr="00EA3A5C" w:rsidRDefault="00000000" w:rsidP="00EE3A43">
      <w:pPr>
        <w:spacing w:before="360" w:after="0" w:line="240" w:lineRule="auto"/>
        <w:ind w:firstLine="720"/>
        <w:jc w:val="both"/>
        <w:rPr>
          <w:sz w:val="28"/>
          <w:szCs w:val="28"/>
        </w:rPr>
      </w:pPr>
      <w:r w:rsidRPr="00EA3A5C">
        <w:rPr>
          <w:sz w:val="28"/>
          <w:szCs w:val="28"/>
        </w:rPr>
        <w:t>Tên tôi/Tên tổ chức: .................................................</w:t>
      </w:r>
      <w:r w:rsidR="00254CD9">
        <w:rPr>
          <w:sz w:val="28"/>
          <w:szCs w:val="28"/>
        </w:rPr>
        <w:t>.</w:t>
      </w:r>
      <w:r w:rsidRPr="00EA3A5C">
        <w:rPr>
          <w:sz w:val="28"/>
          <w:szCs w:val="28"/>
        </w:rPr>
        <w:t>...................................</w:t>
      </w:r>
    </w:p>
    <w:p w14:paraId="33C84B30" w14:textId="10631DF3" w:rsidR="00F6135D" w:rsidRPr="00EA3A5C" w:rsidRDefault="00000000" w:rsidP="00254CD9">
      <w:pPr>
        <w:spacing w:before="120" w:after="0" w:line="240" w:lineRule="auto"/>
        <w:ind w:firstLine="720"/>
        <w:jc w:val="both"/>
        <w:rPr>
          <w:sz w:val="28"/>
          <w:szCs w:val="28"/>
        </w:rPr>
      </w:pPr>
      <w:r w:rsidRPr="00EA3A5C">
        <w:rPr>
          <w:sz w:val="28"/>
          <w:szCs w:val="28"/>
        </w:rPr>
        <w:t>Số CMND/CCCD/Mã số thuế: ................................. Ngày cấp: ................... Nơi cấp: ....................</w:t>
      </w:r>
      <w:r w:rsidR="00254CD9">
        <w:rPr>
          <w:sz w:val="28"/>
          <w:szCs w:val="28"/>
        </w:rPr>
        <w:t>..........................................................</w:t>
      </w:r>
    </w:p>
    <w:p w14:paraId="200EF130" w14:textId="77777777" w:rsidR="00254CD9" w:rsidRDefault="00000000" w:rsidP="00254CD9">
      <w:pPr>
        <w:spacing w:before="120" w:after="0" w:line="240" w:lineRule="auto"/>
        <w:ind w:firstLine="720"/>
        <w:jc w:val="both"/>
        <w:rPr>
          <w:sz w:val="28"/>
          <w:szCs w:val="28"/>
        </w:rPr>
      </w:pPr>
      <w:r w:rsidRPr="00EA3A5C">
        <w:rPr>
          <w:sz w:val="28"/>
          <w:szCs w:val="28"/>
        </w:rPr>
        <w:t>Người đại diện (đối với tổ chức): ............................................</w:t>
      </w:r>
    </w:p>
    <w:p w14:paraId="25F92DE1" w14:textId="7847913B" w:rsidR="00F6135D" w:rsidRPr="00EA3A5C" w:rsidRDefault="00000000" w:rsidP="00254CD9">
      <w:pPr>
        <w:spacing w:before="120" w:after="0" w:line="240" w:lineRule="auto"/>
        <w:ind w:firstLine="720"/>
        <w:jc w:val="both"/>
        <w:rPr>
          <w:sz w:val="28"/>
          <w:szCs w:val="28"/>
        </w:rPr>
      </w:pPr>
      <w:r w:rsidRPr="00EA3A5C">
        <w:rPr>
          <w:sz w:val="28"/>
          <w:szCs w:val="28"/>
        </w:rPr>
        <w:t>Chức vụ: .....................................</w:t>
      </w:r>
    </w:p>
    <w:p w14:paraId="6361E87A" w14:textId="2F92B0CA" w:rsidR="00F6135D" w:rsidRPr="00EA3A5C" w:rsidRDefault="00000000" w:rsidP="00254CD9">
      <w:pPr>
        <w:spacing w:before="120" w:after="0" w:line="240" w:lineRule="auto"/>
        <w:ind w:firstLine="720"/>
        <w:jc w:val="both"/>
        <w:rPr>
          <w:sz w:val="28"/>
          <w:szCs w:val="28"/>
        </w:rPr>
      </w:pPr>
      <w:r w:rsidRPr="00EA3A5C">
        <w:rPr>
          <w:sz w:val="28"/>
          <w:szCs w:val="28"/>
        </w:rPr>
        <w:t>Địa chỉ liên hệ: ......................................................................................</w:t>
      </w:r>
      <w:r w:rsidR="00254CD9">
        <w:rPr>
          <w:sz w:val="28"/>
          <w:szCs w:val="28"/>
        </w:rPr>
        <w:t>.</w:t>
      </w:r>
      <w:r w:rsidRPr="00EA3A5C">
        <w:rPr>
          <w:sz w:val="28"/>
          <w:szCs w:val="28"/>
        </w:rPr>
        <w:t>......</w:t>
      </w:r>
    </w:p>
    <w:p w14:paraId="3E20850F" w14:textId="4E90D8F5" w:rsidR="00F6135D" w:rsidRPr="00EA3A5C" w:rsidRDefault="00000000" w:rsidP="00254CD9">
      <w:pPr>
        <w:spacing w:before="120" w:after="0" w:line="240" w:lineRule="auto"/>
        <w:ind w:firstLine="720"/>
        <w:jc w:val="both"/>
        <w:rPr>
          <w:sz w:val="28"/>
          <w:szCs w:val="28"/>
        </w:rPr>
      </w:pPr>
      <w:r w:rsidRPr="00EA3A5C">
        <w:rPr>
          <w:sz w:val="28"/>
          <w:szCs w:val="28"/>
        </w:rPr>
        <w:t>Số điện thoại: ................................. Email: ..................................................</w:t>
      </w:r>
    </w:p>
    <w:p w14:paraId="009D6A25" w14:textId="25E02026" w:rsidR="00F6135D" w:rsidRPr="00EA3A5C" w:rsidRDefault="00000000" w:rsidP="00254CD9">
      <w:pPr>
        <w:spacing w:before="120" w:after="120" w:line="240" w:lineRule="auto"/>
        <w:ind w:firstLine="720"/>
        <w:jc w:val="both"/>
        <w:rPr>
          <w:sz w:val="28"/>
          <w:szCs w:val="28"/>
        </w:rPr>
      </w:pPr>
      <w:r w:rsidRPr="00EA3A5C">
        <w:rPr>
          <w:sz w:val="28"/>
          <w:szCs w:val="28"/>
        </w:rPr>
        <w:t>Sau khi nhận được thông tin về việc Nhà trường có kế hoạch thanh lý tài sản cũ và qua quá trình khảo sát, xem xét thực tế hiện trạng tài sản tại kho của quý trường, chúng tôi/tôi xin đăng ký mua trọn lô tài sản thanh lý với các thông tin chi tiết dưới đây:</w:t>
      </w:r>
    </w:p>
    <w:tbl>
      <w:tblPr>
        <w:tblStyle w:val="TableGrid"/>
        <w:tblW w:w="9067" w:type="dxa"/>
        <w:tblLook w:val="04A0" w:firstRow="1" w:lastRow="0" w:firstColumn="1" w:lastColumn="0" w:noHBand="0" w:noVBand="1"/>
      </w:tblPr>
      <w:tblGrid>
        <w:gridCol w:w="1129"/>
        <w:gridCol w:w="1985"/>
        <w:gridCol w:w="1484"/>
        <w:gridCol w:w="1429"/>
        <w:gridCol w:w="914"/>
        <w:gridCol w:w="2126"/>
      </w:tblGrid>
      <w:tr w:rsidR="00F6135D" w14:paraId="1E9EACE0" w14:textId="77777777" w:rsidTr="00254CD9">
        <w:tc>
          <w:tcPr>
            <w:tcW w:w="1129" w:type="dxa"/>
            <w:vAlign w:val="center"/>
          </w:tcPr>
          <w:p w14:paraId="31FDAAD1" w14:textId="77777777" w:rsidR="00F6135D" w:rsidRDefault="00000000">
            <w:pPr>
              <w:jc w:val="center"/>
            </w:pPr>
            <w:r>
              <w:rPr>
                <w:b/>
              </w:rPr>
              <w:t>STT</w:t>
            </w:r>
          </w:p>
        </w:tc>
        <w:tc>
          <w:tcPr>
            <w:tcW w:w="1985" w:type="dxa"/>
            <w:vAlign w:val="center"/>
          </w:tcPr>
          <w:p w14:paraId="6B8ECF31" w14:textId="77777777" w:rsidR="00F6135D" w:rsidRDefault="00000000">
            <w:pPr>
              <w:jc w:val="center"/>
            </w:pPr>
            <w:r>
              <w:rPr>
                <w:b/>
              </w:rPr>
              <w:t>Tên tài sản (chi tiết theo từng tài sản)</w:t>
            </w:r>
          </w:p>
        </w:tc>
        <w:tc>
          <w:tcPr>
            <w:tcW w:w="1484" w:type="dxa"/>
            <w:vAlign w:val="center"/>
          </w:tcPr>
          <w:p w14:paraId="60AF8A24" w14:textId="77777777" w:rsidR="00F6135D" w:rsidRDefault="00000000">
            <w:pPr>
              <w:jc w:val="center"/>
            </w:pPr>
            <w:r>
              <w:rPr>
                <w:b/>
              </w:rPr>
              <w:t>Loại tài sản</w:t>
            </w:r>
          </w:p>
        </w:tc>
        <w:tc>
          <w:tcPr>
            <w:tcW w:w="1429" w:type="dxa"/>
            <w:vAlign w:val="center"/>
          </w:tcPr>
          <w:p w14:paraId="4953688F" w14:textId="77777777" w:rsidR="00F6135D" w:rsidRDefault="00000000">
            <w:pPr>
              <w:jc w:val="center"/>
            </w:pPr>
            <w:r>
              <w:rPr>
                <w:b/>
              </w:rPr>
              <w:t>Đơn vị tính</w:t>
            </w:r>
          </w:p>
        </w:tc>
        <w:tc>
          <w:tcPr>
            <w:tcW w:w="914" w:type="dxa"/>
            <w:vAlign w:val="center"/>
          </w:tcPr>
          <w:p w14:paraId="1FDF1BDB" w14:textId="77777777" w:rsidR="00F6135D" w:rsidRDefault="00000000">
            <w:pPr>
              <w:jc w:val="center"/>
            </w:pPr>
            <w:r>
              <w:rPr>
                <w:b/>
              </w:rPr>
              <w:t>Số lượng</w:t>
            </w:r>
          </w:p>
        </w:tc>
        <w:tc>
          <w:tcPr>
            <w:tcW w:w="2126" w:type="dxa"/>
            <w:vAlign w:val="center"/>
          </w:tcPr>
          <w:p w14:paraId="4D3C553C" w14:textId="77777777" w:rsidR="00F6135D" w:rsidRDefault="00000000">
            <w:pPr>
              <w:jc w:val="center"/>
            </w:pPr>
            <w:r>
              <w:rPr>
                <w:b/>
              </w:rPr>
              <w:t>Giá đề xuất (VNĐ)</w:t>
            </w:r>
          </w:p>
        </w:tc>
      </w:tr>
      <w:tr w:rsidR="00F6135D" w14:paraId="3BD292DA" w14:textId="77777777" w:rsidTr="00254CD9">
        <w:tc>
          <w:tcPr>
            <w:tcW w:w="1129" w:type="dxa"/>
            <w:vAlign w:val="center"/>
          </w:tcPr>
          <w:p w14:paraId="485ACB31" w14:textId="77777777" w:rsidR="00F6135D" w:rsidRDefault="00000000">
            <w:pPr>
              <w:jc w:val="center"/>
            </w:pPr>
            <w:r>
              <w:t>1</w:t>
            </w:r>
          </w:p>
        </w:tc>
        <w:tc>
          <w:tcPr>
            <w:tcW w:w="1985" w:type="dxa"/>
            <w:vAlign w:val="center"/>
          </w:tcPr>
          <w:p w14:paraId="5E31EB05" w14:textId="77777777" w:rsidR="00F6135D" w:rsidRDefault="00000000" w:rsidP="00254CD9">
            <w:pPr>
              <w:jc w:val="center"/>
            </w:pPr>
            <w:r>
              <w:t>Bàn ghế học sinh không bán trú (02 chỗ ngồi)</w:t>
            </w:r>
          </w:p>
        </w:tc>
        <w:tc>
          <w:tcPr>
            <w:tcW w:w="1484" w:type="dxa"/>
            <w:vAlign w:val="center"/>
          </w:tcPr>
          <w:p w14:paraId="3C11FEF3" w14:textId="77777777" w:rsidR="00F6135D" w:rsidRDefault="00000000">
            <w:pPr>
              <w:jc w:val="center"/>
            </w:pPr>
            <w:r>
              <w:t>CCDC</w:t>
            </w:r>
          </w:p>
        </w:tc>
        <w:tc>
          <w:tcPr>
            <w:tcW w:w="1429" w:type="dxa"/>
            <w:vAlign w:val="center"/>
          </w:tcPr>
          <w:p w14:paraId="196E8BD8" w14:textId="77777777" w:rsidR="00F6135D" w:rsidRDefault="00000000">
            <w:pPr>
              <w:jc w:val="center"/>
            </w:pPr>
            <w:r>
              <w:t>Bộ</w:t>
            </w:r>
          </w:p>
        </w:tc>
        <w:tc>
          <w:tcPr>
            <w:tcW w:w="914" w:type="dxa"/>
            <w:vAlign w:val="center"/>
          </w:tcPr>
          <w:p w14:paraId="40F78F99" w14:textId="77777777" w:rsidR="00F6135D" w:rsidRDefault="00000000">
            <w:pPr>
              <w:jc w:val="center"/>
            </w:pPr>
            <w:r>
              <w:t>180</w:t>
            </w:r>
          </w:p>
        </w:tc>
        <w:tc>
          <w:tcPr>
            <w:tcW w:w="2126" w:type="dxa"/>
            <w:vAlign w:val="center"/>
          </w:tcPr>
          <w:p w14:paraId="744CA7E9" w14:textId="77777777" w:rsidR="00F6135D" w:rsidRDefault="00000000">
            <w:pPr>
              <w:jc w:val="center"/>
            </w:pPr>
            <w:r>
              <w:t>........................</w:t>
            </w:r>
          </w:p>
        </w:tc>
      </w:tr>
    </w:tbl>
    <w:p w14:paraId="15B6BD80" w14:textId="01D872C1" w:rsidR="00F6135D" w:rsidRPr="00EA3A5C" w:rsidRDefault="00000000" w:rsidP="00254CD9">
      <w:pPr>
        <w:spacing w:before="120" w:after="0" w:line="240" w:lineRule="auto"/>
        <w:ind w:firstLine="720"/>
        <w:jc w:val="both"/>
        <w:rPr>
          <w:sz w:val="28"/>
          <w:szCs w:val="28"/>
        </w:rPr>
      </w:pPr>
      <w:r w:rsidRPr="00EA3A5C">
        <w:rPr>
          <w:b/>
          <w:sz w:val="28"/>
          <w:szCs w:val="28"/>
        </w:rPr>
        <w:t>Chúng tôi xin cam kết:</w:t>
      </w:r>
    </w:p>
    <w:p w14:paraId="1E90929F" w14:textId="77777777" w:rsidR="00F6135D" w:rsidRPr="00EA3A5C" w:rsidRDefault="00000000" w:rsidP="00254CD9">
      <w:pPr>
        <w:spacing w:before="120" w:after="0" w:line="240" w:lineRule="auto"/>
        <w:ind w:firstLine="720"/>
        <w:jc w:val="both"/>
        <w:rPr>
          <w:sz w:val="28"/>
          <w:szCs w:val="28"/>
        </w:rPr>
      </w:pPr>
      <w:r w:rsidRPr="00EA3A5C">
        <w:rPr>
          <w:sz w:val="28"/>
          <w:szCs w:val="28"/>
        </w:rPr>
        <w:t>1. Chấp nhận mua tài sản theo nguyên trạng thực tế tại thời điểm khảo sát.</w:t>
      </w:r>
    </w:p>
    <w:p w14:paraId="2B559D4D" w14:textId="77777777" w:rsidR="00F6135D" w:rsidRPr="00EA3A5C" w:rsidRDefault="00000000" w:rsidP="00254CD9">
      <w:pPr>
        <w:spacing w:before="120" w:after="0" w:line="240" w:lineRule="auto"/>
        <w:ind w:firstLine="720"/>
        <w:jc w:val="both"/>
        <w:rPr>
          <w:sz w:val="28"/>
          <w:szCs w:val="28"/>
        </w:rPr>
      </w:pPr>
      <w:r w:rsidRPr="00EA3A5C">
        <w:rPr>
          <w:sz w:val="28"/>
          <w:szCs w:val="28"/>
        </w:rPr>
        <w:t>2. Tự chịu trách nhiệm và mọi chi phí liên quan đến tháo dỡ, bốc xếp và vận chuyển toàn bộ số tài sản trên ra khỏi khuôn viên Nhà trường đúng thời hạn được giao.</w:t>
      </w:r>
    </w:p>
    <w:p w14:paraId="0E806E04" w14:textId="77777777" w:rsidR="00F6135D" w:rsidRPr="00254CD9" w:rsidRDefault="00000000" w:rsidP="00254CD9">
      <w:pPr>
        <w:spacing w:before="120" w:after="0" w:line="240" w:lineRule="auto"/>
        <w:ind w:firstLine="720"/>
        <w:jc w:val="both"/>
        <w:rPr>
          <w:spacing w:val="-2"/>
          <w:sz w:val="28"/>
          <w:szCs w:val="28"/>
        </w:rPr>
      </w:pPr>
      <w:r w:rsidRPr="00EA3A5C">
        <w:rPr>
          <w:sz w:val="28"/>
          <w:szCs w:val="28"/>
        </w:rPr>
        <w:t>3</w:t>
      </w:r>
      <w:r w:rsidRPr="00254CD9">
        <w:rPr>
          <w:spacing w:val="-2"/>
          <w:sz w:val="28"/>
          <w:szCs w:val="28"/>
        </w:rPr>
        <w:t>. Thực hiện thanh toán dứt điểm 100% giá trị lô hàng ngay sau khi đơn đăng ký này được Ban Giám hiệu chấp thuận và trước khi tiến hành bốc dỡ tài sản.</w:t>
      </w:r>
    </w:p>
    <w:p w14:paraId="7009372A" w14:textId="69229657" w:rsidR="00F6135D" w:rsidRDefault="00000000">
      <w:pPr>
        <w:jc w:val="right"/>
      </w:pPr>
      <w:r>
        <w:rPr>
          <w:i/>
        </w:rPr>
        <w:br/>
      </w:r>
      <w:r w:rsidR="00254CD9">
        <w:rPr>
          <w:i/>
        </w:rPr>
        <w:t>Thành phố Hồ Chí Minh</w:t>
      </w:r>
      <w:r>
        <w:rPr>
          <w:i/>
        </w:rPr>
        <w:t>, ngày ...... tháng ...... năm 20</w:t>
      </w:r>
      <w:r w:rsidR="00254CD9">
        <w:rPr>
          <w:i/>
        </w:rPr>
        <w:t>26</w:t>
      </w:r>
    </w:p>
    <w:tbl>
      <w:tblPr>
        <w:tblW w:w="10490" w:type="dxa"/>
        <w:tblInd w:w="-1134" w:type="dxa"/>
        <w:tblLook w:val="04A0" w:firstRow="1" w:lastRow="0" w:firstColumn="1" w:lastColumn="0" w:noHBand="0" w:noVBand="1"/>
      </w:tblPr>
      <w:tblGrid>
        <w:gridCol w:w="5245"/>
        <w:gridCol w:w="5245"/>
      </w:tblGrid>
      <w:tr w:rsidR="00F6135D" w14:paraId="0F052A4A" w14:textId="77777777" w:rsidTr="00254CD9">
        <w:tc>
          <w:tcPr>
            <w:tcW w:w="5245" w:type="dxa"/>
          </w:tcPr>
          <w:p w14:paraId="2C962A70" w14:textId="77777777" w:rsidR="00F6135D" w:rsidRDefault="00000000">
            <w:pPr>
              <w:jc w:val="center"/>
            </w:pPr>
            <w:r>
              <w:rPr>
                <w:b/>
              </w:rPr>
              <w:t>Ý KIẾN PHÊ DUYỆT CỦA TRƯỜNG</w:t>
            </w:r>
            <w:r>
              <w:rPr>
                <w:b/>
              </w:rPr>
              <w:br/>
            </w:r>
            <w:r>
              <w:t>(Ký, ghi rõ họ tên và đóng dấu)</w:t>
            </w:r>
          </w:p>
        </w:tc>
        <w:tc>
          <w:tcPr>
            <w:tcW w:w="5245" w:type="dxa"/>
          </w:tcPr>
          <w:p w14:paraId="17E6DEFC" w14:textId="77777777" w:rsidR="00F6135D" w:rsidRDefault="00000000">
            <w:pPr>
              <w:jc w:val="center"/>
            </w:pPr>
            <w:r>
              <w:rPr>
                <w:b/>
              </w:rPr>
              <w:t>NGƯỜI/ĐƠN VỊ ĐĂNG KÝ MUA</w:t>
            </w:r>
            <w:r>
              <w:rPr>
                <w:b/>
              </w:rPr>
              <w:br/>
            </w:r>
            <w:r>
              <w:t>(Ký, ghi rõ họ tên/Đóng dấu đối với tổ chức)</w:t>
            </w:r>
          </w:p>
        </w:tc>
      </w:tr>
    </w:tbl>
    <w:p w14:paraId="543409F6" w14:textId="77777777" w:rsidR="00AF34A4" w:rsidRDefault="00AF34A4"/>
    <w:sectPr w:rsidR="00AF34A4" w:rsidSect="00EA3A5C">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8705750">
    <w:abstractNumId w:val="8"/>
  </w:num>
  <w:num w:numId="2" w16cid:durableId="1742868823">
    <w:abstractNumId w:val="6"/>
  </w:num>
  <w:num w:numId="3" w16cid:durableId="324480139">
    <w:abstractNumId w:val="5"/>
  </w:num>
  <w:num w:numId="4" w16cid:durableId="1093354187">
    <w:abstractNumId w:val="4"/>
  </w:num>
  <w:num w:numId="5" w16cid:durableId="1882397107">
    <w:abstractNumId w:val="7"/>
  </w:num>
  <w:num w:numId="6" w16cid:durableId="194775923">
    <w:abstractNumId w:val="3"/>
  </w:num>
  <w:num w:numId="7" w16cid:durableId="1037270422">
    <w:abstractNumId w:val="2"/>
  </w:num>
  <w:num w:numId="8" w16cid:durableId="1288856666">
    <w:abstractNumId w:val="1"/>
  </w:num>
  <w:num w:numId="9" w16cid:durableId="163399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4CD9"/>
    <w:rsid w:val="0029639D"/>
    <w:rsid w:val="00326F90"/>
    <w:rsid w:val="00657C02"/>
    <w:rsid w:val="009514C3"/>
    <w:rsid w:val="00AA1D8D"/>
    <w:rsid w:val="00AF34A4"/>
    <w:rsid w:val="00B47730"/>
    <w:rsid w:val="00CB0664"/>
    <w:rsid w:val="00CC6FD2"/>
    <w:rsid w:val="00EA3A5C"/>
    <w:rsid w:val="00EE3A43"/>
    <w:rsid w:val="00F613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73487E"/>
  <w14:defaultImageDpi w14:val="300"/>
  <w15:docId w15:val="{50922805-B706-4012-B29B-B64A6505A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TRƯỜNG TRUNG HỌC PHỔ THÔNG HUỲNH VĂN NGHỆ</cp:lastModifiedBy>
  <cp:revision>4</cp:revision>
  <dcterms:created xsi:type="dcterms:W3CDTF">2026-09-03T03:04:00Z</dcterms:created>
  <dcterms:modified xsi:type="dcterms:W3CDTF">2026-09-07T01:09:00Z</dcterms:modified>
  <cp:category/>
</cp:coreProperties>
</file>